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D702E" w14:textId="77777777" w:rsidR="00706AED" w:rsidRPr="003979AF" w:rsidRDefault="003979AF" w:rsidP="005311AE">
      <w:pPr>
        <w:jc w:val="center"/>
        <w:rPr>
          <w:rFonts w:hint="eastAsia"/>
          <w:sz w:val="42"/>
          <w:szCs w:val="42"/>
        </w:rPr>
      </w:pPr>
      <w:r w:rsidRPr="003979AF">
        <w:rPr>
          <w:rFonts w:hint="eastAsia"/>
          <w:sz w:val="42"/>
          <w:szCs w:val="42"/>
        </w:rPr>
        <w:t>研究および業務上の業績調書</w:t>
      </w:r>
    </w:p>
    <w:p w14:paraId="3AC582EE" w14:textId="77777777" w:rsidR="00706AED" w:rsidRPr="00706AED" w:rsidRDefault="00706AED">
      <w:pPr>
        <w:jc w:val="center"/>
        <w:rPr>
          <w:rFonts w:hint="eastAsia"/>
          <w:szCs w:val="21"/>
        </w:rPr>
      </w:pPr>
    </w:p>
    <w:p w14:paraId="463CC5B8" w14:textId="77777777" w:rsidR="00F0032C" w:rsidRDefault="00F0032C" w:rsidP="005311AE">
      <w:pPr>
        <w:ind w:right="-23" w:firstLineChars="2700" w:firstLine="6480"/>
        <w:rPr>
          <w:rFonts w:hint="eastAsia"/>
          <w:sz w:val="24"/>
          <w:u w:val="single"/>
        </w:rPr>
      </w:pPr>
    </w:p>
    <w:p w14:paraId="2479F4D8" w14:textId="77777777" w:rsidR="00706AED" w:rsidRDefault="00706AED" w:rsidP="005311AE">
      <w:pPr>
        <w:ind w:right="-23" w:firstLineChars="2700" w:firstLine="6480"/>
        <w:rPr>
          <w:rFonts w:hint="eastAsia"/>
          <w:sz w:val="16"/>
          <w:u w:val="single"/>
        </w:rPr>
      </w:pPr>
      <w:r>
        <w:rPr>
          <w:rFonts w:hint="eastAsia"/>
          <w:sz w:val="24"/>
          <w:u w:val="single"/>
        </w:rPr>
        <w:t>氏名</w:t>
      </w:r>
      <w:r>
        <w:rPr>
          <w:rFonts w:hint="eastAsia"/>
          <w:sz w:val="24"/>
          <w:u w:val="single"/>
        </w:rPr>
        <w:t xml:space="preserve">                        </w:t>
      </w:r>
    </w:p>
    <w:p w14:paraId="75B2C381" w14:textId="77777777" w:rsidR="00706AED" w:rsidRPr="00706AED" w:rsidRDefault="00706AED">
      <w:pPr>
        <w:ind w:right="-23" w:firstLine="5565"/>
        <w:rPr>
          <w:rFonts w:hint="eastAsia"/>
          <w:sz w:val="12"/>
          <w:szCs w:val="12"/>
          <w:u w:val="single"/>
        </w:rPr>
      </w:pPr>
    </w:p>
    <w:tbl>
      <w:tblPr>
        <w:tblW w:w="10206" w:type="dxa"/>
        <w:tblInd w:w="9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52"/>
        <w:gridCol w:w="1417"/>
        <w:gridCol w:w="3402"/>
        <w:gridCol w:w="2835"/>
      </w:tblGrid>
      <w:tr w:rsidR="003979AF" w14:paraId="1AFF7502" w14:textId="77777777" w:rsidTr="005311AE">
        <w:tblPrEx>
          <w:tblCellMar>
            <w:top w:w="0" w:type="dxa"/>
            <w:bottom w:w="0" w:type="dxa"/>
          </w:tblCellMar>
        </w:tblPrEx>
        <w:trPr>
          <w:cantSplit/>
          <w:trHeight w:val="270"/>
        </w:trPr>
        <w:tc>
          <w:tcPr>
            <w:tcW w:w="2552" w:type="dxa"/>
            <w:shd w:val="clear" w:color="auto" w:fill="auto"/>
            <w:vAlign w:val="center"/>
          </w:tcPr>
          <w:p w14:paraId="66031F2D" w14:textId="77777777" w:rsidR="00046D6E" w:rsidRPr="00706AED" w:rsidRDefault="00046D6E" w:rsidP="003979AF">
            <w:pPr>
              <w:rPr>
                <w:rFonts w:hint="eastAsia"/>
                <w:sz w:val="8"/>
                <w:szCs w:val="8"/>
              </w:rPr>
            </w:pPr>
          </w:p>
          <w:p w14:paraId="20CFF02B" w14:textId="77777777" w:rsidR="00046D6E" w:rsidRPr="00706AED" w:rsidRDefault="003979AF" w:rsidP="003979AF">
            <w:pPr>
              <w:rPr>
                <w:rFonts w:hint="eastAsia"/>
                <w:sz w:val="20"/>
              </w:rPr>
            </w:pPr>
            <w:r w:rsidRPr="00706AED">
              <w:rPr>
                <w:rFonts w:hint="eastAsia"/>
                <w:sz w:val="20"/>
              </w:rPr>
              <w:t>学術論文･研究報告･</w:t>
            </w:r>
          </w:p>
          <w:p w14:paraId="643D6DE5" w14:textId="77777777" w:rsidR="003979AF" w:rsidRPr="00706AED" w:rsidRDefault="003979AF" w:rsidP="003979AF">
            <w:pPr>
              <w:rPr>
                <w:rFonts w:hint="eastAsia"/>
                <w:sz w:val="20"/>
              </w:rPr>
            </w:pPr>
            <w:r w:rsidRPr="00706AED">
              <w:rPr>
                <w:rFonts w:hint="eastAsia"/>
                <w:sz w:val="20"/>
              </w:rPr>
              <w:t>特許等の名称</w:t>
            </w:r>
          </w:p>
          <w:p w14:paraId="23ADE6F3" w14:textId="77777777" w:rsidR="00046D6E" w:rsidRPr="00706AED" w:rsidRDefault="00046D6E" w:rsidP="003979AF">
            <w:pPr>
              <w:rPr>
                <w:rFonts w:hint="eastAsia"/>
                <w:sz w:val="8"/>
                <w:szCs w:val="8"/>
              </w:rPr>
            </w:pPr>
          </w:p>
        </w:tc>
        <w:tc>
          <w:tcPr>
            <w:tcW w:w="1417" w:type="dxa"/>
            <w:vAlign w:val="center"/>
          </w:tcPr>
          <w:p w14:paraId="6181BC4F" w14:textId="77777777" w:rsidR="00046D6E" w:rsidRPr="00706AED" w:rsidRDefault="003979AF" w:rsidP="003979AF">
            <w:pPr>
              <w:rPr>
                <w:rFonts w:hint="eastAsia"/>
                <w:sz w:val="20"/>
              </w:rPr>
            </w:pPr>
            <w:r w:rsidRPr="00706AED">
              <w:rPr>
                <w:rFonts w:hint="eastAsia"/>
                <w:sz w:val="20"/>
              </w:rPr>
              <w:t>発行･</w:t>
            </w:r>
          </w:p>
          <w:p w14:paraId="49222034" w14:textId="77777777" w:rsidR="003979AF" w:rsidRPr="00706AED" w:rsidRDefault="003979AF" w:rsidP="003979AF">
            <w:pPr>
              <w:rPr>
                <w:rFonts w:hint="eastAsia"/>
                <w:sz w:val="20"/>
              </w:rPr>
            </w:pPr>
            <w:r w:rsidRPr="00706AED">
              <w:rPr>
                <w:rFonts w:hint="eastAsia"/>
                <w:sz w:val="20"/>
              </w:rPr>
              <w:t>発表年月</w:t>
            </w:r>
          </w:p>
        </w:tc>
        <w:tc>
          <w:tcPr>
            <w:tcW w:w="3402" w:type="dxa"/>
            <w:vAlign w:val="center"/>
          </w:tcPr>
          <w:p w14:paraId="3D3A4E3F" w14:textId="77777777" w:rsidR="00706AED" w:rsidRDefault="003979AF" w:rsidP="003979AF">
            <w:pPr>
              <w:rPr>
                <w:rFonts w:hint="eastAsia"/>
                <w:sz w:val="20"/>
              </w:rPr>
            </w:pPr>
            <w:r w:rsidRPr="00706AED">
              <w:rPr>
                <w:rFonts w:hint="eastAsia"/>
                <w:sz w:val="20"/>
              </w:rPr>
              <w:t>発行所、発表雑誌等、または発表</w:t>
            </w:r>
          </w:p>
          <w:p w14:paraId="00D89B2F" w14:textId="77777777" w:rsidR="003979AF" w:rsidRPr="00706AED" w:rsidRDefault="003979AF" w:rsidP="003979AF">
            <w:pPr>
              <w:rPr>
                <w:rFonts w:hint="eastAsia"/>
                <w:sz w:val="20"/>
              </w:rPr>
            </w:pPr>
            <w:r w:rsidRPr="00706AED">
              <w:rPr>
                <w:rFonts w:hint="eastAsia"/>
                <w:sz w:val="20"/>
              </w:rPr>
              <w:t>学会等の名称（巻</w:t>
            </w:r>
            <w:r w:rsidR="00706AED">
              <w:rPr>
                <w:rFonts w:hint="eastAsia"/>
                <w:sz w:val="20"/>
              </w:rPr>
              <w:t>､</w:t>
            </w:r>
            <w:r w:rsidRPr="00706AED">
              <w:rPr>
                <w:rFonts w:hint="eastAsia"/>
                <w:sz w:val="20"/>
              </w:rPr>
              <w:t>頁も記入する）</w:t>
            </w:r>
          </w:p>
        </w:tc>
        <w:tc>
          <w:tcPr>
            <w:tcW w:w="2835" w:type="dxa"/>
            <w:vAlign w:val="center"/>
          </w:tcPr>
          <w:p w14:paraId="10C61AD1" w14:textId="77777777" w:rsidR="003979AF" w:rsidRPr="00706AED" w:rsidRDefault="003979AF" w:rsidP="003979AF">
            <w:pPr>
              <w:rPr>
                <w:rFonts w:hint="eastAsia"/>
                <w:sz w:val="20"/>
              </w:rPr>
            </w:pPr>
            <w:r w:rsidRPr="00706AED">
              <w:rPr>
                <w:rFonts w:hint="eastAsia"/>
                <w:sz w:val="20"/>
              </w:rPr>
              <w:t>著者名（論文に記載した順に全員の氏名）</w:t>
            </w:r>
          </w:p>
        </w:tc>
      </w:tr>
      <w:tr w:rsidR="003979AF" w14:paraId="1031AE3B" w14:textId="77777777" w:rsidTr="005311AE">
        <w:tblPrEx>
          <w:tblCellMar>
            <w:top w:w="0" w:type="dxa"/>
            <w:bottom w:w="0" w:type="dxa"/>
          </w:tblCellMar>
        </w:tblPrEx>
        <w:trPr>
          <w:cantSplit/>
          <w:trHeight w:val="9084"/>
        </w:trPr>
        <w:tc>
          <w:tcPr>
            <w:tcW w:w="2552" w:type="dxa"/>
            <w:shd w:val="clear" w:color="auto" w:fill="auto"/>
            <w:vAlign w:val="center"/>
          </w:tcPr>
          <w:p w14:paraId="55388BBB" w14:textId="77777777" w:rsidR="003979AF" w:rsidRDefault="003979AF">
            <w:pPr>
              <w:jc w:val="distribute"/>
              <w:rPr>
                <w:rFonts w:hint="eastAsia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75555764" w14:textId="77777777" w:rsidR="003979AF" w:rsidRDefault="003979AF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402" w:type="dxa"/>
            <w:vAlign w:val="center"/>
          </w:tcPr>
          <w:p w14:paraId="66068060" w14:textId="77777777" w:rsidR="003979AF" w:rsidRDefault="003979AF">
            <w:pPr>
              <w:jc w:val="center"/>
              <w:rPr>
                <w:rFonts w:hint="eastAsia"/>
                <w:sz w:val="24"/>
              </w:rPr>
            </w:pPr>
          </w:p>
          <w:p w14:paraId="2277D631" w14:textId="77777777" w:rsidR="00F0032C" w:rsidRDefault="00F0032C">
            <w:pPr>
              <w:jc w:val="center"/>
              <w:rPr>
                <w:rFonts w:hint="eastAsia"/>
                <w:sz w:val="24"/>
              </w:rPr>
            </w:pPr>
          </w:p>
          <w:p w14:paraId="6A60DE2E" w14:textId="77777777" w:rsidR="00F0032C" w:rsidRDefault="00F0032C">
            <w:pPr>
              <w:jc w:val="center"/>
              <w:rPr>
                <w:rFonts w:hint="eastAsia"/>
                <w:sz w:val="24"/>
              </w:rPr>
            </w:pPr>
          </w:p>
          <w:p w14:paraId="21387663" w14:textId="77777777" w:rsidR="00F0032C" w:rsidRDefault="00F0032C">
            <w:pPr>
              <w:jc w:val="center"/>
              <w:rPr>
                <w:rFonts w:hint="eastAsia"/>
                <w:sz w:val="24"/>
              </w:rPr>
            </w:pPr>
          </w:p>
          <w:p w14:paraId="0E22681E" w14:textId="77777777" w:rsidR="00F0032C" w:rsidRDefault="00F0032C">
            <w:pPr>
              <w:jc w:val="center"/>
              <w:rPr>
                <w:rFonts w:hint="eastAsia"/>
                <w:sz w:val="24"/>
              </w:rPr>
            </w:pPr>
          </w:p>
          <w:p w14:paraId="59010A8F" w14:textId="77777777" w:rsidR="00F0032C" w:rsidRDefault="00F0032C">
            <w:pPr>
              <w:jc w:val="center"/>
              <w:rPr>
                <w:rFonts w:hint="eastAsia"/>
                <w:sz w:val="24"/>
              </w:rPr>
            </w:pPr>
          </w:p>
          <w:p w14:paraId="17FEEA9D" w14:textId="77777777" w:rsidR="00F0032C" w:rsidRDefault="00F0032C">
            <w:pPr>
              <w:jc w:val="center"/>
              <w:rPr>
                <w:rFonts w:hint="eastAsia"/>
                <w:sz w:val="24"/>
              </w:rPr>
            </w:pPr>
          </w:p>
          <w:p w14:paraId="297B5AA2" w14:textId="77777777" w:rsidR="00F0032C" w:rsidRDefault="00F0032C">
            <w:pPr>
              <w:jc w:val="center"/>
              <w:rPr>
                <w:rFonts w:hint="eastAsia"/>
                <w:sz w:val="24"/>
              </w:rPr>
            </w:pPr>
          </w:p>
          <w:p w14:paraId="7C50CB45" w14:textId="77777777" w:rsidR="00F0032C" w:rsidRDefault="00F0032C">
            <w:pPr>
              <w:jc w:val="center"/>
              <w:rPr>
                <w:rFonts w:hint="eastAsia"/>
                <w:sz w:val="24"/>
              </w:rPr>
            </w:pPr>
          </w:p>
          <w:p w14:paraId="42930EC7" w14:textId="77777777" w:rsidR="00F0032C" w:rsidRDefault="00F0032C">
            <w:pPr>
              <w:jc w:val="center"/>
              <w:rPr>
                <w:rFonts w:hint="eastAsia"/>
                <w:sz w:val="24"/>
              </w:rPr>
            </w:pPr>
          </w:p>
          <w:p w14:paraId="1EAAB3C0" w14:textId="77777777" w:rsidR="00F0032C" w:rsidRDefault="00F0032C">
            <w:pPr>
              <w:jc w:val="center"/>
              <w:rPr>
                <w:rFonts w:hint="eastAsia"/>
                <w:sz w:val="24"/>
              </w:rPr>
            </w:pPr>
          </w:p>
          <w:p w14:paraId="15BE7CDB" w14:textId="77777777" w:rsidR="00F0032C" w:rsidRDefault="00F0032C">
            <w:pPr>
              <w:jc w:val="center"/>
              <w:rPr>
                <w:rFonts w:hint="eastAsia"/>
                <w:sz w:val="24"/>
              </w:rPr>
            </w:pPr>
          </w:p>
          <w:p w14:paraId="47C8A890" w14:textId="77777777" w:rsidR="00F0032C" w:rsidRDefault="00F0032C">
            <w:pPr>
              <w:jc w:val="center"/>
              <w:rPr>
                <w:rFonts w:hint="eastAsia"/>
                <w:sz w:val="24"/>
              </w:rPr>
            </w:pPr>
          </w:p>
          <w:p w14:paraId="77F76F54" w14:textId="77777777" w:rsidR="00F0032C" w:rsidRDefault="00F0032C">
            <w:pPr>
              <w:jc w:val="center"/>
              <w:rPr>
                <w:rFonts w:hint="eastAsia"/>
                <w:sz w:val="24"/>
              </w:rPr>
            </w:pPr>
          </w:p>
          <w:p w14:paraId="6A76F39B" w14:textId="77777777" w:rsidR="00F0032C" w:rsidRDefault="00F0032C">
            <w:pPr>
              <w:jc w:val="center"/>
              <w:rPr>
                <w:rFonts w:hint="eastAsia"/>
                <w:sz w:val="24"/>
              </w:rPr>
            </w:pPr>
          </w:p>
          <w:p w14:paraId="706C7884" w14:textId="77777777" w:rsidR="00F0032C" w:rsidRDefault="00F0032C">
            <w:pPr>
              <w:jc w:val="center"/>
              <w:rPr>
                <w:rFonts w:hint="eastAsia"/>
                <w:sz w:val="24"/>
              </w:rPr>
            </w:pPr>
          </w:p>
          <w:p w14:paraId="0C585FC9" w14:textId="77777777" w:rsidR="00F0032C" w:rsidRDefault="00F0032C">
            <w:pPr>
              <w:jc w:val="center"/>
              <w:rPr>
                <w:rFonts w:hint="eastAsia"/>
                <w:sz w:val="24"/>
              </w:rPr>
            </w:pPr>
          </w:p>
          <w:p w14:paraId="355F5100" w14:textId="77777777" w:rsidR="00F0032C" w:rsidRDefault="00F0032C">
            <w:pPr>
              <w:jc w:val="center"/>
              <w:rPr>
                <w:rFonts w:hint="eastAsia"/>
                <w:sz w:val="24"/>
              </w:rPr>
            </w:pPr>
          </w:p>
          <w:p w14:paraId="24B34292" w14:textId="77777777" w:rsidR="00F0032C" w:rsidRDefault="00F0032C">
            <w:pPr>
              <w:jc w:val="center"/>
              <w:rPr>
                <w:rFonts w:hint="eastAsia"/>
                <w:sz w:val="24"/>
              </w:rPr>
            </w:pPr>
          </w:p>
          <w:p w14:paraId="0C0D9F27" w14:textId="77777777" w:rsidR="00F0032C" w:rsidRDefault="00F0032C">
            <w:pPr>
              <w:jc w:val="center"/>
              <w:rPr>
                <w:rFonts w:hint="eastAsia"/>
                <w:sz w:val="24"/>
              </w:rPr>
            </w:pPr>
          </w:p>
          <w:p w14:paraId="019F52EB" w14:textId="77777777" w:rsidR="00F0032C" w:rsidRDefault="00F0032C">
            <w:pPr>
              <w:jc w:val="center"/>
              <w:rPr>
                <w:rFonts w:hint="eastAsia"/>
                <w:sz w:val="24"/>
              </w:rPr>
            </w:pPr>
          </w:p>
          <w:p w14:paraId="583CBA3E" w14:textId="77777777" w:rsidR="00F0032C" w:rsidRDefault="00F0032C">
            <w:pPr>
              <w:jc w:val="center"/>
              <w:rPr>
                <w:rFonts w:hint="eastAsia"/>
                <w:sz w:val="24"/>
              </w:rPr>
            </w:pPr>
          </w:p>
          <w:p w14:paraId="2CC1B132" w14:textId="77777777" w:rsidR="00F0032C" w:rsidRDefault="00F0032C">
            <w:pPr>
              <w:jc w:val="center"/>
              <w:rPr>
                <w:rFonts w:hint="eastAsia"/>
                <w:sz w:val="24"/>
              </w:rPr>
            </w:pPr>
          </w:p>
          <w:p w14:paraId="1DB793D9" w14:textId="77777777" w:rsidR="00F0032C" w:rsidRDefault="00F0032C">
            <w:pPr>
              <w:jc w:val="center"/>
              <w:rPr>
                <w:rFonts w:hint="eastAsia"/>
                <w:sz w:val="24"/>
              </w:rPr>
            </w:pPr>
          </w:p>
          <w:p w14:paraId="26AFA6A7" w14:textId="77777777" w:rsidR="00F0032C" w:rsidRDefault="00F0032C">
            <w:pPr>
              <w:jc w:val="center"/>
              <w:rPr>
                <w:rFonts w:hint="eastAsia"/>
                <w:sz w:val="24"/>
              </w:rPr>
            </w:pPr>
          </w:p>
          <w:p w14:paraId="3B991EB3" w14:textId="77777777" w:rsidR="00F0032C" w:rsidRDefault="00F0032C">
            <w:pPr>
              <w:jc w:val="center"/>
              <w:rPr>
                <w:rFonts w:hint="eastAsia"/>
                <w:sz w:val="24"/>
              </w:rPr>
            </w:pPr>
          </w:p>
          <w:p w14:paraId="7C3B7E2F" w14:textId="77777777" w:rsidR="00F0032C" w:rsidRDefault="00F0032C">
            <w:pPr>
              <w:jc w:val="center"/>
              <w:rPr>
                <w:rFonts w:hint="eastAsia"/>
                <w:sz w:val="24"/>
              </w:rPr>
            </w:pPr>
          </w:p>
          <w:p w14:paraId="1164C404" w14:textId="77777777" w:rsidR="00F0032C" w:rsidRDefault="00F0032C">
            <w:pPr>
              <w:jc w:val="center"/>
              <w:rPr>
                <w:rFonts w:hint="eastAsia"/>
                <w:sz w:val="24"/>
              </w:rPr>
            </w:pPr>
          </w:p>
          <w:p w14:paraId="61C09981" w14:textId="77777777" w:rsidR="00F0032C" w:rsidRDefault="00F0032C">
            <w:pPr>
              <w:jc w:val="center"/>
              <w:rPr>
                <w:rFonts w:hint="eastAsia"/>
                <w:sz w:val="24"/>
              </w:rPr>
            </w:pPr>
          </w:p>
          <w:p w14:paraId="34CDD1B7" w14:textId="77777777" w:rsidR="00F0032C" w:rsidRDefault="00F0032C">
            <w:pPr>
              <w:jc w:val="center"/>
              <w:rPr>
                <w:rFonts w:hint="eastAsia"/>
                <w:sz w:val="24"/>
              </w:rPr>
            </w:pPr>
          </w:p>
          <w:p w14:paraId="56F329E1" w14:textId="77777777" w:rsidR="00F0032C" w:rsidRDefault="00F0032C">
            <w:pPr>
              <w:jc w:val="center"/>
              <w:rPr>
                <w:rFonts w:hint="eastAsia"/>
                <w:sz w:val="24"/>
              </w:rPr>
            </w:pPr>
          </w:p>
          <w:p w14:paraId="499A72C1" w14:textId="77777777" w:rsidR="00F0032C" w:rsidRDefault="00F0032C">
            <w:pPr>
              <w:jc w:val="center"/>
              <w:rPr>
                <w:rFonts w:hint="eastAsia"/>
                <w:sz w:val="24"/>
              </w:rPr>
            </w:pPr>
          </w:p>
          <w:p w14:paraId="45314408" w14:textId="77777777" w:rsidR="00F0032C" w:rsidRDefault="00F0032C">
            <w:pPr>
              <w:jc w:val="center"/>
              <w:rPr>
                <w:rFonts w:hint="eastAsia"/>
                <w:sz w:val="24"/>
              </w:rPr>
            </w:pPr>
          </w:p>
          <w:p w14:paraId="0E0BD2A8" w14:textId="77777777" w:rsidR="00F0032C" w:rsidRDefault="00F0032C">
            <w:pPr>
              <w:jc w:val="center"/>
              <w:rPr>
                <w:rFonts w:hint="eastAsia"/>
                <w:sz w:val="24"/>
              </w:rPr>
            </w:pPr>
          </w:p>
          <w:p w14:paraId="769D3226" w14:textId="77777777" w:rsidR="00F0032C" w:rsidRDefault="00F0032C">
            <w:pPr>
              <w:jc w:val="center"/>
              <w:rPr>
                <w:rFonts w:hint="eastAsia"/>
                <w:sz w:val="24"/>
              </w:rPr>
            </w:pPr>
          </w:p>
          <w:p w14:paraId="0799C1B6" w14:textId="77777777" w:rsidR="00F0032C" w:rsidRDefault="00F0032C">
            <w:pPr>
              <w:jc w:val="center"/>
              <w:rPr>
                <w:rFonts w:hint="eastAsia"/>
                <w:sz w:val="24"/>
              </w:rPr>
            </w:pPr>
          </w:p>
          <w:p w14:paraId="30A917CB" w14:textId="77777777" w:rsidR="00F0032C" w:rsidRDefault="00F0032C">
            <w:pPr>
              <w:jc w:val="center"/>
              <w:rPr>
                <w:rFonts w:hint="eastAsia"/>
                <w:sz w:val="24"/>
              </w:rPr>
            </w:pPr>
          </w:p>
          <w:p w14:paraId="620294D2" w14:textId="77777777" w:rsidR="00F0032C" w:rsidRDefault="00F0032C">
            <w:pPr>
              <w:jc w:val="center"/>
              <w:rPr>
                <w:rFonts w:hint="eastAsia"/>
                <w:sz w:val="24"/>
              </w:rPr>
            </w:pPr>
          </w:p>
          <w:p w14:paraId="18142079" w14:textId="77777777" w:rsidR="00F0032C" w:rsidRDefault="00F0032C">
            <w:pPr>
              <w:jc w:val="center"/>
              <w:rPr>
                <w:rFonts w:hint="eastAsia"/>
                <w:sz w:val="24"/>
              </w:rPr>
            </w:pPr>
          </w:p>
          <w:p w14:paraId="572E6FD0" w14:textId="77777777" w:rsidR="00F0032C" w:rsidRDefault="00F0032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835" w:type="dxa"/>
            <w:vAlign w:val="center"/>
          </w:tcPr>
          <w:p w14:paraId="2B845EB2" w14:textId="77777777" w:rsidR="003979AF" w:rsidRDefault="003979AF">
            <w:pPr>
              <w:jc w:val="center"/>
              <w:rPr>
                <w:rFonts w:hint="eastAsia"/>
                <w:sz w:val="24"/>
              </w:rPr>
            </w:pPr>
          </w:p>
        </w:tc>
      </w:tr>
    </w:tbl>
    <w:p w14:paraId="5CF5BF8F" w14:textId="77777777" w:rsidR="00706AED" w:rsidRDefault="00706AED">
      <w:pPr>
        <w:jc w:val="center"/>
        <w:rPr>
          <w:rFonts w:hint="eastAsia"/>
          <w:sz w:val="16"/>
        </w:rPr>
      </w:pPr>
    </w:p>
    <w:p w14:paraId="5AC2BEA5" w14:textId="77777777" w:rsidR="00046D6E" w:rsidRPr="00706AED" w:rsidRDefault="00046D6E" w:rsidP="00046D6E">
      <w:pPr>
        <w:pStyle w:val="a3"/>
        <w:numPr>
          <w:ilvl w:val="0"/>
          <w:numId w:val="1"/>
        </w:numPr>
        <w:rPr>
          <w:rFonts w:hint="eastAsia"/>
          <w:sz w:val="20"/>
        </w:rPr>
      </w:pPr>
      <w:r w:rsidRPr="00706AED">
        <w:rPr>
          <w:rFonts w:hint="eastAsia"/>
          <w:sz w:val="20"/>
        </w:rPr>
        <w:t>本様式に準じたものを作成しても差し支えない（</w:t>
      </w:r>
      <w:r w:rsidR="00F0032C">
        <w:rPr>
          <w:rFonts w:hint="eastAsia"/>
          <w:sz w:val="20"/>
        </w:rPr>
        <w:t>A</w:t>
      </w:r>
      <w:r w:rsidR="00F0032C">
        <w:rPr>
          <w:rFonts w:hint="eastAsia"/>
          <w:sz w:val="20"/>
        </w:rPr>
        <w:t>４</w:t>
      </w:r>
      <w:r w:rsidRPr="00706AED">
        <w:rPr>
          <w:rFonts w:hint="eastAsia"/>
          <w:sz w:val="20"/>
        </w:rPr>
        <w:t>サイズ）。</w:t>
      </w:r>
    </w:p>
    <w:p w14:paraId="7C1896C8" w14:textId="77777777" w:rsidR="00706AED" w:rsidRPr="007E51DC" w:rsidRDefault="0028067D" w:rsidP="00046D6E">
      <w:pPr>
        <w:pStyle w:val="a3"/>
        <w:numPr>
          <w:ilvl w:val="0"/>
          <w:numId w:val="1"/>
        </w:numPr>
        <w:rPr>
          <w:rFonts w:hint="eastAsia"/>
          <w:color w:val="000000"/>
          <w:sz w:val="20"/>
        </w:rPr>
      </w:pPr>
      <w:r w:rsidRPr="007E51DC">
        <w:rPr>
          <w:rFonts w:hint="eastAsia"/>
          <w:color w:val="000000"/>
          <w:sz w:val="20"/>
        </w:rPr>
        <w:t>２</w:t>
      </w:r>
      <w:r w:rsidR="00365390" w:rsidRPr="007E51DC">
        <w:rPr>
          <w:rFonts w:hint="eastAsia"/>
          <w:color w:val="000000"/>
          <w:sz w:val="20"/>
        </w:rPr>
        <w:t>ページ以上にわたる場合はページ番号を記載すること。</w:t>
      </w:r>
    </w:p>
    <w:p w14:paraId="565D6480" w14:textId="77777777" w:rsidR="00706AED" w:rsidRPr="00706AED" w:rsidRDefault="00046D6E" w:rsidP="00046D6E">
      <w:pPr>
        <w:pStyle w:val="a3"/>
        <w:numPr>
          <w:ilvl w:val="0"/>
          <w:numId w:val="1"/>
        </w:numPr>
        <w:rPr>
          <w:rFonts w:hint="eastAsia"/>
          <w:sz w:val="20"/>
        </w:rPr>
      </w:pPr>
      <w:r w:rsidRPr="00706AED">
        <w:rPr>
          <w:rFonts w:hint="eastAsia"/>
          <w:sz w:val="20"/>
        </w:rPr>
        <w:t>学術論文等は印刷または写しを、口頭発表の場合は要旨又は概要を添付すること。</w:t>
      </w:r>
    </w:p>
    <w:sectPr w:rsidR="00706AED" w:rsidRPr="00706AED" w:rsidSect="005311AE">
      <w:pgSz w:w="11907" w:h="16840" w:code="9"/>
      <w:pgMar w:top="1418" w:right="794" w:bottom="567" w:left="907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183556" w14:textId="77777777" w:rsidR="007E51DC" w:rsidRDefault="007E51DC" w:rsidP="00365390">
      <w:r>
        <w:separator/>
      </w:r>
    </w:p>
  </w:endnote>
  <w:endnote w:type="continuationSeparator" w:id="0">
    <w:p w14:paraId="1171D39B" w14:textId="77777777" w:rsidR="007E51DC" w:rsidRDefault="007E51DC" w:rsidP="003653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E5676D" w14:textId="77777777" w:rsidR="007E51DC" w:rsidRDefault="007E51DC" w:rsidP="00365390">
      <w:r>
        <w:separator/>
      </w:r>
    </w:p>
  </w:footnote>
  <w:footnote w:type="continuationSeparator" w:id="0">
    <w:p w14:paraId="06B48001" w14:textId="77777777" w:rsidR="007E51DC" w:rsidRDefault="007E51DC" w:rsidP="003653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473047"/>
    <w:multiLevelType w:val="hybridMultilevel"/>
    <w:tmpl w:val="48A8D4AC"/>
    <w:lvl w:ilvl="0" w:tplc="ED32554A">
      <w:start w:val="1"/>
      <w:numFmt w:val="decimalFullWidth"/>
      <w:lvlText w:val="注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79AF"/>
    <w:rsid w:val="00046D6E"/>
    <w:rsid w:val="000D27C0"/>
    <w:rsid w:val="001F4736"/>
    <w:rsid w:val="0028067D"/>
    <w:rsid w:val="00365390"/>
    <w:rsid w:val="003979AF"/>
    <w:rsid w:val="003C72DE"/>
    <w:rsid w:val="005311AE"/>
    <w:rsid w:val="005A1A7F"/>
    <w:rsid w:val="00706AED"/>
    <w:rsid w:val="007E51DC"/>
    <w:rsid w:val="00E21BC8"/>
    <w:rsid w:val="00F00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4EB43494"/>
  <w15:chartTrackingRefBased/>
  <w15:docId w15:val="{0EE9C3C2-8514-4F60-9BCA-355B44BE7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 Indent"/>
    <w:basedOn w:val="a"/>
    <w:pPr>
      <w:ind w:left="945" w:hanging="945"/>
    </w:pPr>
    <w:rPr>
      <w:sz w:val="22"/>
    </w:rPr>
  </w:style>
  <w:style w:type="paragraph" w:styleId="a4">
    <w:name w:val="header"/>
    <w:basedOn w:val="a"/>
    <w:link w:val="a5"/>
    <w:rsid w:val="0036539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365390"/>
    <w:rPr>
      <w:kern w:val="2"/>
      <w:sz w:val="21"/>
    </w:rPr>
  </w:style>
  <w:style w:type="paragraph" w:styleId="a6">
    <w:name w:val="footer"/>
    <w:basedOn w:val="a"/>
    <w:link w:val="a7"/>
    <w:rsid w:val="0036539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365390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個人調査書</vt:lpstr>
      <vt:lpstr>個人調査書</vt:lpstr>
    </vt:vector>
  </TitlesOfParts>
  <Company>豊田工業大学学生部</Company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個人調査書</dc:title>
  <dc:subject/>
  <dc:creator>ｇａｋｕ０６</dc:creator>
  <cp:keywords/>
  <cp:lastModifiedBy>of20291</cp:lastModifiedBy>
  <cp:revision>2</cp:revision>
  <cp:lastPrinted>2008-05-15T07:04:00Z</cp:lastPrinted>
  <dcterms:created xsi:type="dcterms:W3CDTF">2025-04-18T00:21:00Z</dcterms:created>
  <dcterms:modified xsi:type="dcterms:W3CDTF">2025-04-18T00:21:00Z</dcterms:modified>
</cp:coreProperties>
</file>